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2A" w:rsidRPr="00B61210" w:rsidRDefault="0083662A" w:rsidP="0083662A">
      <w:pPr>
        <w:spacing w:after="0" w:line="280" w:lineRule="exact"/>
        <w:ind w:left="552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61210">
        <w:rPr>
          <w:rFonts w:cstheme="minorHAnsi"/>
          <w:i/>
          <w:sz w:val="30"/>
          <w:szCs w:val="30"/>
        </w:rPr>
        <w:t>Примерная форма ежегодной отчетности для общественного объединения</w:t>
      </w:r>
      <w:r w:rsidRPr="00B61210">
        <w:rPr>
          <w:rFonts w:cstheme="minorHAnsi"/>
          <w:b/>
          <w:i/>
          <w:sz w:val="30"/>
          <w:szCs w:val="30"/>
        </w:rPr>
        <w:t xml:space="preserve"> </w:t>
      </w:r>
      <w:r w:rsidRPr="00B61210">
        <w:rPr>
          <w:rFonts w:cstheme="minorHAnsi"/>
          <w:b/>
          <w:i/>
          <w:sz w:val="30"/>
          <w:szCs w:val="30"/>
          <w:u w:val="single"/>
        </w:rPr>
        <w:t xml:space="preserve">для </w:t>
      </w:r>
      <w:r w:rsidRPr="00B61210">
        <w:rPr>
          <w:rFonts w:eastAsia="Times New Roman" w:cstheme="minorHAnsi"/>
          <w:b/>
          <w:i/>
          <w:sz w:val="30"/>
          <w:szCs w:val="30"/>
          <w:u w:val="single"/>
          <w:lang w:eastAsia="ru-RU"/>
        </w:rPr>
        <w:t>размещения информации</w:t>
      </w:r>
      <w:r w:rsidRPr="00B61210">
        <w:rPr>
          <w:rFonts w:eastAsia="Times New Roman" w:cstheme="minorHAnsi"/>
          <w:b/>
          <w:i/>
          <w:sz w:val="30"/>
          <w:szCs w:val="30"/>
          <w:lang w:eastAsia="ru-RU"/>
        </w:rPr>
        <w:t xml:space="preserve"> </w:t>
      </w:r>
      <w:r w:rsidRPr="00B61210">
        <w:rPr>
          <w:rFonts w:eastAsia="Times New Roman" w:cstheme="minorHAnsi"/>
          <w:i/>
          <w:sz w:val="30"/>
          <w:szCs w:val="30"/>
          <w:lang w:eastAsia="ru-RU"/>
        </w:rPr>
        <w:t xml:space="preserve">на </w:t>
      </w:r>
      <w:r w:rsidRPr="00B61210">
        <w:rPr>
          <w:rFonts w:cstheme="minorHAnsi"/>
          <w:i/>
          <w:sz w:val="30"/>
          <w:szCs w:val="30"/>
        </w:rPr>
        <w:t>официальном Интернет-портале Министерства юстиции</w:t>
      </w:r>
    </w:p>
    <w:p w:rsidR="0083662A" w:rsidRPr="00B61210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3662A" w:rsidRDefault="0083662A" w:rsidP="00B61210">
      <w:pPr>
        <w:autoSpaceDE w:val="0"/>
        <w:autoSpaceDN w:val="0"/>
        <w:adjustRightInd w:val="0"/>
        <w:spacing w:after="0" w:line="280" w:lineRule="exact"/>
        <w:ind w:left="453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</w:t>
      </w:r>
    </w:p>
    <w:p w:rsidR="0083662A" w:rsidRDefault="0083662A" w:rsidP="00B61210">
      <w:pPr>
        <w:autoSpaceDE w:val="0"/>
        <w:autoSpaceDN w:val="0"/>
        <w:adjustRightInd w:val="0"/>
        <w:spacing w:after="0" w:line="280" w:lineRule="exact"/>
        <w:ind w:left="453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83662A" w:rsidRDefault="0083662A" w:rsidP="00B61210">
      <w:pPr>
        <w:autoSpaceDE w:val="0"/>
        <w:autoSpaceDN w:val="0"/>
        <w:adjustRightInd w:val="0"/>
        <w:spacing w:after="0" w:line="280" w:lineRule="exact"/>
        <w:ind w:left="453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Коллекторная, 10,</w:t>
      </w:r>
    </w:p>
    <w:p w:rsidR="0083662A" w:rsidRDefault="0083662A" w:rsidP="00B61210">
      <w:pPr>
        <w:autoSpaceDE w:val="0"/>
        <w:autoSpaceDN w:val="0"/>
        <w:adjustRightInd w:val="0"/>
        <w:spacing w:after="0" w:line="280" w:lineRule="exact"/>
        <w:ind w:left="453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220004, г. Минск</w:t>
      </w:r>
    </w:p>
    <w:p w:rsidR="0083662A" w:rsidRDefault="0083662A" w:rsidP="00B612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62A" w:rsidRDefault="0083662A" w:rsidP="0083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62A" w:rsidRDefault="0083662A" w:rsidP="008366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И ИНОГО ИМУЩЕСТВА</w:t>
      </w:r>
    </w:p>
    <w:p w:rsidR="0083662A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>
        <w:rPr>
          <w:rFonts w:ascii="Times New Roman" w:hAnsi="Times New Roman" w:cs="Times New Roman"/>
          <w:sz w:val="30"/>
          <w:szCs w:val="30"/>
        </w:rPr>
        <w:t xml:space="preserve"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30 октября 2020 г. № 153-1 </w:t>
      </w:r>
      <w:r>
        <w:rPr>
          <w:rFonts w:ascii="Times New Roman" w:hAnsi="Times New Roman" w:cs="Times New Roman"/>
          <w:sz w:val="30"/>
          <w:szCs w:val="30"/>
        </w:rPr>
        <w:br/>
        <w:t>«Об информации о деятельности общественных объединений и фондов»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:rsidR="0083662A" w:rsidRDefault="0083662A" w:rsidP="0083662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общественного объединения)</w:t>
      </w:r>
    </w:p>
    <w:p w:rsidR="0083662A" w:rsidRDefault="0083662A" w:rsidP="0083662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3662A" w:rsidRDefault="0083662A" w:rsidP="00836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Общественное объединение сообщает, что продолжает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свою деятельность и информирует, что ________________________________________ располагается по адресу:</w:t>
      </w:r>
    </w:p>
    <w:p w:rsidR="0083662A" w:rsidRDefault="0083662A" w:rsidP="0083662A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руководящего органа)</w:t>
      </w:r>
    </w:p>
    <w:p w:rsidR="0083662A" w:rsidRDefault="0083662A" w:rsidP="008366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_______________________________________________________________. </w:t>
      </w:r>
    </w:p>
    <w:p w:rsidR="0083662A" w:rsidRDefault="0083662A" w:rsidP="0083662A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органа) общественного объединения)</w:t>
      </w:r>
    </w:p>
    <w:p w:rsidR="0083662A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состоянию на 1 января 202__ г. численность членов общественного объединения составляет ______ человек.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международного общественного объединения на территории ________________________________________ - ____.</w:t>
      </w:r>
    </w:p>
    <w:p w:rsidR="0083662A" w:rsidRDefault="0083662A" w:rsidP="0083662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название иностранного государства)</w:t>
      </w:r>
    </w:p>
    <w:p w:rsidR="0083662A" w:rsidRDefault="0083662A" w:rsidP="008366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62A" w:rsidRDefault="0083662A" w:rsidP="008366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_______________________, </w:t>
      </w:r>
    </w:p>
    <w:p w:rsidR="0083662A" w:rsidRDefault="0083662A" w:rsidP="0083662A">
      <w:pPr>
        <w:spacing w:line="240" w:lineRule="auto"/>
        <w:ind w:firstLine="5954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3662A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на территории иностранных государств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(для международного общественного объединения) _______________________________________________________________.</w:t>
      </w:r>
    </w:p>
    <w:p w:rsidR="0083662A" w:rsidRDefault="0083662A" w:rsidP="0083662A">
      <w:pP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названия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иностранных государств, в которых они созданы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3662A" w:rsidRDefault="0083662A" w:rsidP="008366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39"/>
        <w:gridCol w:w="4199"/>
        <w:gridCol w:w="1945"/>
      </w:tblGrid>
      <w:tr w:rsidR="0083662A" w:rsidTr="00D27B5B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модераторов сообществ в социальных сетях</w:t>
            </w:r>
          </w:p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83662A" w:rsidTr="00D27B5B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3662A" w:rsidTr="00D27B5B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3662A" w:rsidRDefault="0083662A" w:rsidP="0083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62A" w:rsidRDefault="0083662A" w:rsidP="008366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:rsidR="0083662A" w:rsidRDefault="0083662A" w:rsidP="0083662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094"/>
        <w:gridCol w:w="3578"/>
      </w:tblGrid>
      <w:tr w:rsidR="0083662A" w:rsidTr="00D27B5B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83662A" w:rsidTr="00D27B5B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12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предпринимательской деятельности, осуществляемой в порядке, установленном частью третьей статьи 20 Закона Республики Беларусь «Об общественных объединениях»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поступлениях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3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поступлениях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62A" w:rsidRDefault="0083662A" w:rsidP="00836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Default="0083662A" w:rsidP="00836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34"/>
        <w:gridCol w:w="3555"/>
      </w:tblGrid>
      <w:tr w:rsidR="0083662A" w:rsidTr="00D27B5B">
        <w:trPr>
          <w:trHeight w:val="5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83662A" w:rsidTr="00D27B5B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5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9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83662A" w:rsidTr="00D27B5B">
        <w:trPr>
          <w:trHeight w:val="2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5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2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2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62A" w:rsidTr="00D27B5B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Default="0083662A" w:rsidP="00D2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Default="0083662A" w:rsidP="00D27B5B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62A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Списки членов выборных органов общественного объединения по </w:t>
      </w:r>
      <w:r w:rsidR="00B75E7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установленной форме прилагаются.</w:t>
      </w:r>
    </w:p>
    <w:p w:rsidR="0083662A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Default="0083662A" w:rsidP="0083662A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списки членов выборных органов общественного объединения на ___ л. в 1 экз.</w:t>
      </w:r>
    </w:p>
    <w:p w:rsidR="00B75E7C" w:rsidRDefault="00B75E7C" w:rsidP="0083662A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документ, подтверждающий наличие юридического адреса</w:t>
      </w:r>
    </w:p>
    <w:p w:rsidR="0083662A" w:rsidRDefault="0083662A" w:rsidP="0083662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62A" w:rsidRDefault="0083662A" w:rsidP="0083662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______________</w:t>
      </w:r>
    </w:p>
    <w:p w:rsidR="0083662A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(инициалы, фамилия)</w:t>
      </w:r>
    </w:p>
    <w:p w:rsidR="0083662A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83662A" w:rsidRDefault="0083662A" w:rsidP="0083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Pr="003928E7" w:rsidRDefault="0083662A" w:rsidP="00B6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Pr="00B61210" w:rsidRDefault="0083662A" w:rsidP="00B61210">
      <w:pPr>
        <w:spacing w:after="0" w:line="280" w:lineRule="exact"/>
        <w:ind w:left="5529"/>
        <w:jc w:val="both"/>
        <w:rPr>
          <w:rFonts w:ascii="Calibri" w:eastAsia="Calibri" w:hAnsi="Calibri" w:cs="Calibri"/>
          <w:b/>
          <w:i/>
          <w:sz w:val="30"/>
          <w:szCs w:val="30"/>
          <w:u w:val="single"/>
        </w:rPr>
      </w:pPr>
      <w:r w:rsidRPr="00B61210">
        <w:rPr>
          <w:rFonts w:cstheme="minorHAnsi"/>
          <w:i/>
          <w:sz w:val="30"/>
          <w:szCs w:val="30"/>
        </w:rPr>
        <w:t xml:space="preserve">Примерная форма ежегодной отчетности для общественного объединения </w:t>
      </w:r>
      <w:r w:rsidRPr="00B61210">
        <w:rPr>
          <w:rFonts w:cstheme="minorHAnsi"/>
          <w:b/>
          <w:i/>
          <w:sz w:val="30"/>
          <w:szCs w:val="30"/>
          <w:u w:val="single"/>
        </w:rPr>
        <w:t>без размещения информации</w:t>
      </w:r>
      <w:r w:rsidRPr="00B61210">
        <w:rPr>
          <w:rFonts w:cstheme="minorHAnsi"/>
          <w:i/>
          <w:sz w:val="30"/>
          <w:szCs w:val="30"/>
        </w:rPr>
        <w:t xml:space="preserve"> на официальном Интернет-портале Министерства юстиции</w:t>
      </w:r>
    </w:p>
    <w:p w:rsidR="0083662A" w:rsidRPr="003928E7" w:rsidRDefault="0083662A" w:rsidP="00B612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62A" w:rsidRPr="003928E7" w:rsidRDefault="0083662A" w:rsidP="0083662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</w:t>
      </w:r>
    </w:p>
    <w:p w:rsidR="0083662A" w:rsidRPr="003928E7" w:rsidRDefault="0083662A" w:rsidP="00B612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83662A" w:rsidRPr="003928E7" w:rsidRDefault="0083662A" w:rsidP="0083662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Коллекторная, 10,</w:t>
      </w:r>
    </w:p>
    <w:p w:rsidR="0083662A" w:rsidRPr="003928E7" w:rsidRDefault="0083662A" w:rsidP="0083662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220004, г. Минск</w:t>
      </w:r>
    </w:p>
    <w:p w:rsidR="0083662A" w:rsidRPr="003928E7" w:rsidRDefault="0083662A" w:rsidP="0083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62A" w:rsidRPr="003928E7" w:rsidRDefault="0083662A" w:rsidP="0083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83662A" w:rsidRPr="003928E7" w:rsidRDefault="0083662A" w:rsidP="0083662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Pr="003928E7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3928E7">
        <w:rPr>
          <w:rFonts w:ascii="Times New Roman" w:eastAsia="Calibri" w:hAnsi="Times New Roman" w:cs="Times New Roman"/>
          <w:sz w:val="30"/>
          <w:szCs w:val="30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</w:t>
      </w:r>
    </w:p>
    <w:p w:rsidR="0083662A" w:rsidRPr="003928E7" w:rsidRDefault="0083662A" w:rsidP="008366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:rsidR="0083662A" w:rsidRPr="003928E7" w:rsidRDefault="0083662A" w:rsidP="0083662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Calibri" w:hAnsi="Times New Roman" w:cs="Times New Roman"/>
          <w:sz w:val="30"/>
          <w:szCs w:val="30"/>
        </w:rPr>
        <w:t>сообщает следующее</w:t>
      </w: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3662A" w:rsidRPr="003928E7" w:rsidRDefault="0083662A" w:rsidP="00836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928E7">
        <w:rPr>
          <w:rFonts w:ascii="Times New Roman" w:eastAsia="Calibri" w:hAnsi="Times New Roman" w:cs="Times New Roman"/>
          <w:sz w:val="30"/>
          <w:szCs w:val="30"/>
        </w:rPr>
        <w:t xml:space="preserve">оответствующая информация о своей деятельности, в том числе, </w:t>
      </w: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 денежных средств и иного имущества размещена ____________________________________________________.</w:t>
      </w:r>
    </w:p>
    <w:p w:rsidR="0083662A" w:rsidRPr="003928E7" w:rsidRDefault="0083662A" w:rsidP="00836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Общественное объединение сообщает, что продолжает свою </w:t>
      </w: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деятельность и информирует, что ________________________________________ располагается по адресу:</w:t>
      </w:r>
    </w:p>
    <w:p w:rsidR="0083662A" w:rsidRPr="003928E7" w:rsidRDefault="0083662A" w:rsidP="0083662A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:rsidR="0083662A" w:rsidRPr="003928E7" w:rsidRDefault="0083662A" w:rsidP="008366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_____________________________________________________________. </w:t>
      </w:r>
    </w:p>
    <w:p w:rsidR="0083662A" w:rsidRPr="003928E7" w:rsidRDefault="0083662A" w:rsidP="0083662A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83662A" w:rsidRPr="003928E7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:rsidR="0083662A" w:rsidRPr="003928E7" w:rsidRDefault="0083662A" w:rsidP="008366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:rsidR="0083662A" w:rsidRPr="003928E7" w:rsidRDefault="0083662A" w:rsidP="008366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62A" w:rsidRPr="003928E7" w:rsidRDefault="0083662A" w:rsidP="008366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_____________________, </w:t>
      </w:r>
    </w:p>
    <w:p w:rsidR="0083662A" w:rsidRPr="003928E7" w:rsidRDefault="0083662A" w:rsidP="0083662A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3662A" w:rsidRPr="003928E7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на территории иностранных государств (для международного общественного объединения) _____________________.</w:t>
      </w:r>
    </w:p>
    <w:p w:rsidR="0083662A" w:rsidRPr="003928E7" w:rsidRDefault="0083662A" w:rsidP="0083662A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 w:rsidRPr="003928E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3662A" w:rsidRPr="003928E7" w:rsidRDefault="0083662A" w:rsidP="0083662A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мероприятиях, проведенных в </w:t>
      </w:r>
      <w:proofErr w:type="gramStart"/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202  _</w:t>
      </w:r>
      <w:proofErr w:type="gramEnd"/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05"/>
        <w:gridCol w:w="3863"/>
        <w:gridCol w:w="2236"/>
      </w:tblGrid>
      <w:tr w:rsidR="00B75E7C" w:rsidRPr="003928E7" w:rsidTr="00D27B5B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C" w:rsidRDefault="00B75E7C" w:rsidP="00B7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модераторов сообществ в социальных сетях</w:t>
            </w:r>
          </w:p>
          <w:p w:rsidR="0083662A" w:rsidRPr="003928E7" w:rsidRDefault="0083662A" w:rsidP="00B75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B75E7C" w:rsidRPr="003928E7" w:rsidTr="00D27B5B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75E7C" w:rsidRPr="003928E7" w:rsidTr="00D27B5B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A" w:rsidRPr="003928E7" w:rsidRDefault="0083662A" w:rsidP="00D27B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3662A" w:rsidRPr="003928E7" w:rsidRDefault="0083662A" w:rsidP="0083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3662A" w:rsidRPr="003928E7" w:rsidRDefault="0083662A" w:rsidP="0083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:rsidR="0083662A" w:rsidRPr="003928E7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2A" w:rsidRDefault="0083662A" w:rsidP="0083662A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списки членов выборных органов общественного объединения на ___ л. в 1 экз.</w:t>
      </w:r>
    </w:p>
    <w:p w:rsidR="0083662A" w:rsidRPr="00B61210" w:rsidRDefault="00B75E7C" w:rsidP="00B6121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документ, подтверждающий наличие юридического адреса</w:t>
      </w:r>
      <w:bookmarkStart w:id="0" w:name="_GoBack"/>
      <w:bookmarkEnd w:id="0"/>
    </w:p>
    <w:p w:rsidR="0083662A" w:rsidRPr="003928E7" w:rsidRDefault="0083662A" w:rsidP="0083662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28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:rsidR="0083662A" w:rsidRPr="003928E7" w:rsidRDefault="0083662A" w:rsidP="0083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39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928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:rsidR="0083662A" w:rsidRPr="003928E7" w:rsidRDefault="0083662A" w:rsidP="00B7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E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sectPr w:rsidR="0083662A" w:rsidRPr="003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A"/>
    <w:rsid w:val="000640B3"/>
    <w:rsid w:val="007F7596"/>
    <w:rsid w:val="0083662A"/>
    <w:rsid w:val="00B61210"/>
    <w:rsid w:val="00B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E41D"/>
  <w15:chartTrackingRefBased/>
  <w15:docId w15:val="{8655B987-DD30-4E1D-826D-CBB70E2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2024-03-11T18:31:00Z</dcterms:created>
  <dcterms:modified xsi:type="dcterms:W3CDTF">2024-03-13T11:47:00Z</dcterms:modified>
</cp:coreProperties>
</file>